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2" w:rsidRDefault="006864C2" w:rsidP="006864C2">
      <w:pPr>
        <w:ind w:left="6237"/>
        <w:contextualSpacing/>
        <w:jc w:val="both"/>
        <w:rPr>
          <w:b/>
          <w:sz w:val="26"/>
          <w:szCs w:val="26"/>
        </w:rPr>
      </w:pPr>
    </w:p>
    <w:p w:rsidR="006864C2" w:rsidRPr="00F33C97" w:rsidRDefault="006864C2" w:rsidP="006864C2">
      <w:pPr>
        <w:contextualSpacing/>
        <w:jc w:val="both"/>
        <w:rPr>
          <w:rFonts w:eastAsiaTheme="minorHAnsi"/>
          <w:sz w:val="26"/>
          <w:szCs w:val="26"/>
          <w:u w:val="single"/>
          <w:lang w:eastAsia="en-US"/>
        </w:rPr>
      </w:pPr>
      <w:proofErr w:type="spellStart"/>
      <w:r w:rsidRPr="006864C2">
        <w:rPr>
          <w:b/>
          <w:sz w:val="26"/>
          <w:szCs w:val="26"/>
        </w:rPr>
        <w:t>Роспо</w:t>
      </w:r>
      <w:r>
        <w:rPr>
          <w:b/>
          <w:sz w:val="26"/>
          <w:szCs w:val="26"/>
        </w:rPr>
        <w:t>т</w:t>
      </w:r>
      <w:bookmarkStart w:id="0" w:name="_GoBack"/>
      <w:bookmarkEnd w:id="0"/>
      <w:r w:rsidRPr="006864C2">
        <w:rPr>
          <w:b/>
          <w:sz w:val="26"/>
          <w:szCs w:val="26"/>
        </w:rPr>
        <w:t>ребнадзор</w:t>
      </w:r>
      <w:proofErr w:type="spellEnd"/>
      <w:r w:rsidRPr="006864C2">
        <w:rPr>
          <w:b/>
          <w:sz w:val="26"/>
          <w:szCs w:val="26"/>
        </w:rPr>
        <w:t xml:space="preserve"> доводит по сведения </w:t>
      </w:r>
      <w:r w:rsidRPr="006864C2">
        <w:rPr>
          <w:b/>
          <w:sz w:val="26"/>
          <w:szCs w:val="26"/>
        </w:rPr>
        <w:t>заинтересованных хозяйствующих субъектов, осуществляющих торговую деятельность на территории соответствующих административных округов города Москвы</w:t>
      </w:r>
      <w:r>
        <w:rPr>
          <w:b/>
          <w:sz w:val="26"/>
          <w:szCs w:val="26"/>
        </w:rPr>
        <w:t xml:space="preserve">, что </w:t>
      </w:r>
      <w:r w:rsidRPr="006864C2">
        <w:rPr>
          <w:sz w:val="26"/>
          <w:szCs w:val="26"/>
        </w:rPr>
        <w:t>п</w:t>
      </w:r>
      <w:r w:rsidRPr="006864C2">
        <w:rPr>
          <w:sz w:val="26"/>
          <w:szCs w:val="26"/>
        </w:rPr>
        <w:t>о</w:t>
      </w:r>
      <w:r w:rsidRPr="00F33C97">
        <w:rPr>
          <w:sz w:val="26"/>
          <w:szCs w:val="26"/>
        </w:rPr>
        <w:t xml:space="preserve">тенциальная опасность употребления </w:t>
      </w:r>
      <w:r w:rsidRPr="000A2FA6">
        <w:rPr>
          <w:sz w:val="26"/>
          <w:szCs w:val="26"/>
        </w:rPr>
        <w:t>«</w:t>
      </w:r>
      <w:proofErr w:type="spellStart"/>
      <w:r w:rsidRPr="000A2FA6">
        <w:rPr>
          <w:sz w:val="26"/>
          <w:szCs w:val="26"/>
        </w:rPr>
        <w:t>бестабачны</w:t>
      </w:r>
      <w:r w:rsidRPr="00F33C97">
        <w:rPr>
          <w:sz w:val="26"/>
          <w:szCs w:val="26"/>
        </w:rPr>
        <w:t>х</w:t>
      </w:r>
      <w:proofErr w:type="spellEnd"/>
      <w:r w:rsidRPr="000A2FA6">
        <w:rPr>
          <w:sz w:val="26"/>
          <w:szCs w:val="26"/>
        </w:rPr>
        <w:t xml:space="preserve"> </w:t>
      </w:r>
      <w:proofErr w:type="spellStart"/>
      <w:r w:rsidRPr="000A2FA6">
        <w:rPr>
          <w:sz w:val="26"/>
          <w:szCs w:val="26"/>
        </w:rPr>
        <w:t>снюс</w:t>
      </w:r>
      <w:r w:rsidRPr="00F33C97">
        <w:rPr>
          <w:sz w:val="26"/>
          <w:szCs w:val="26"/>
        </w:rPr>
        <w:t>ов</w:t>
      </w:r>
      <w:proofErr w:type="spellEnd"/>
      <w:r w:rsidRPr="000A2FA6">
        <w:rPr>
          <w:sz w:val="26"/>
          <w:szCs w:val="26"/>
        </w:rPr>
        <w:t>»</w:t>
      </w:r>
      <w:r w:rsidRPr="00F33C97">
        <w:rPr>
          <w:sz w:val="26"/>
          <w:szCs w:val="26"/>
        </w:rPr>
        <w:t xml:space="preserve"> </w:t>
      </w:r>
      <w:r w:rsidRPr="000A2FA6">
        <w:rPr>
          <w:sz w:val="26"/>
          <w:szCs w:val="26"/>
        </w:rPr>
        <w:t>(смес</w:t>
      </w:r>
      <w:r w:rsidRPr="00F33C97">
        <w:rPr>
          <w:sz w:val="26"/>
          <w:szCs w:val="26"/>
        </w:rPr>
        <w:t>ей</w:t>
      </w:r>
      <w:r w:rsidRPr="000A2FA6">
        <w:rPr>
          <w:sz w:val="26"/>
          <w:szCs w:val="26"/>
        </w:rPr>
        <w:t xml:space="preserve"> мяты и трав</w:t>
      </w:r>
      <w:r w:rsidRPr="00F33C97">
        <w:rPr>
          <w:sz w:val="26"/>
          <w:szCs w:val="26"/>
        </w:rPr>
        <w:t xml:space="preserve">,  в которых </w:t>
      </w:r>
      <w:r w:rsidRPr="000A2FA6">
        <w:rPr>
          <w:sz w:val="26"/>
          <w:szCs w:val="26"/>
        </w:rPr>
        <w:t xml:space="preserve"> табак заменен на никотин), </w:t>
      </w:r>
      <w:r w:rsidRPr="00F33C97">
        <w:rPr>
          <w:sz w:val="26"/>
          <w:szCs w:val="26"/>
        </w:rPr>
        <w:t xml:space="preserve">лабораторно подтверждена </w:t>
      </w:r>
      <w:bookmarkStart w:id="1" w:name="_Hlk28351022"/>
      <w:proofErr w:type="spellStart"/>
      <w:r w:rsidRPr="00F33C97">
        <w:rPr>
          <w:sz w:val="26"/>
          <w:szCs w:val="26"/>
        </w:rPr>
        <w:t>Роспотребнадзор</w:t>
      </w:r>
      <w:bookmarkEnd w:id="1"/>
      <w:r w:rsidRPr="00F33C97">
        <w:rPr>
          <w:sz w:val="26"/>
          <w:szCs w:val="26"/>
        </w:rPr>
        <w:t>ом</w:t>
      </w:r>
      <w:proofErr w:type="spellEnd"/>
      <w:r w:rsidRPr="00F33C97">
        <w:rPr>
          <w:sz w:val="26"/>
          <w:szCs w:val="26"/>
        </w:rPr>
        <w:t xml:space="preserve">. </w:t>
      </w:r>
      <w:proofErr w:type="gramStart"/>
      <w:r w:rsidRPr="00F33C97">
        <w:rPr>
          <w:sz w:val="26"/>
          <w:szCs w:val="26"/>
        </w:rPr>
        <w:t xml:space="preserve">Указанные смеси </w:t>
      </w:r>
      <w:r w:rsidRPr="000A2FA6">
        <w:rPr>
          <w:sz w:val="26"/>
          <w:szCs w:val="26"/>
        </w:rPr>
        <w:t>име</w:t>
      </w:r>
      <w:r w:rsidRPr="00F33C97">
        <w:rPr>
          <w:sz w:val="26"/>
          <w:szCs w:val="26"/>
        </w:rPr>
        <w:t>ю</w:t>
      </w:r>
      <w:r w:rsidRPr="000A2FA6">
        <w:rPr>
          <w:sz w:val="26"/>
          <w:szCs w:val="26"/>
        </w:rPr>
        <w:t>т идентификационные признаки,  присущие пищевой продукции, а именно, способ применения (жевание, рассасывание) и форму выпуска (карамель, леденцы, жевательная резинка и т.п.)</w:t>
      </w:r>
      <w:r w:rsidRPr="00F33C97">
        <w:rPr>
          <w:sz w:val="26"/>
          <w:szCs w:val="26"/>
        </w:rPr>
        <w:t xml:space="preserve"> и</w:t>
      </w:r>
      <w:r w:rsidRPr="000A2FA6">
        <w:rPr>
          <w:sz w:val="26"/>
          <w:szCs w:val="26"/>
        </w:rPr>
        <w:t xml:space="preserve"> </w:t>
      </w:r>
      <w:r w:rsidRPr="00F33C97">
        <w:rPr>
          <w:sz w:val="26"/>
          <w:szCs w:val="26"/>
        </w:rPr>
        <w:t xml:space="preserve"> при их употреблении </w:t>
      </w:r>
      <w:r w:rsidRPr="000A2FA6">
        <w:rPr>
          <w:sz w:val="26"/>
          <w:szCs w:val="26"/>
        </w:rPr>
        <w:t>оказыва</w:t>
      </w:r>
      <w:r w:rsidRPr="00F33C97">
        <w:rPr>
          <w:sz w:val="26"/>
          <w:szCs w:val="26"/>
        </w:rPr>
        <w:t>ю</w:t>
      </w:r>
      <w:r w:rsidRPr="000A2FA6">
        <w:rPr>
          <w:sz w:val="26"/>
          <w:szCs w:val="26"/>
        </w:rPr>
        <w:t>т пагубное влияние на здоровье людей</w:t>
      </w:r>
      <w:r w:rsidRPr="00F33C97">
        <w:rPr>
          <w:sz w:val="26"/>
          <w:szCs w:val="26"/>
        </w:rPr>
        <w:t xml:space="preserve">  и создает реальную угрозу жизни и здоровью населения, в особенности детей и молодежи (соответствующая информация размешена на Государственном информационном ресурсе в сфере защиты прав потребителей </w:t>
      </w:r>
      <w:proofErr w:type="spellStart"/>
      <w:r w:rsidRPr="00F33C97">
        <w:rPr>
          <w:sz w:val="26"/>
          <w:szCs w:val="26"/>
        </w:rPr>
        <w:t>Роспотребнадзора</w:t>
      </w:r>
      <w:proofErr w:type="spellEnd"/>
      <w:proofErr w:type="gramEnd"/>
      <w:r w:rsidRPr="00F33C97">
        <w:rPr>
          <w:sz w:val="26"/>
          <w:szCs w:val="26"/>
        </w:rPr>
        <w:t xml:space="preserve"> по </w:t>
      </w:r>
      <w:r>
        <w:rPr>
          <w:sz w:val="26"/>
          <w:szCs w:val="26"/>
        </w:rPr>
        <w:t>ссылке</w:t>
      </w:r>
      <w:r w:rsidRPr="00F33C97">
        <w:rPr>
          <w:sz w:val="26"/>
          <w:szCs w:val="26"/>
        </w:rPr>
        <w:t xml:space="preserve">:  </w:t>
      </w:r>
      <w:hyperlink r:id="rId5" w:history="1">
        <w:r w:rsidRPr="00F33C97">
          <w:rPr>
            <w:rStyle w:val="a5"/>
            <w:rFonts w:eastAsiaTheme="minorHAnsi"/>
            <w:sz w:val="26"/>
            <w:szCs w:val="26"/>
            <w:lang w:eastAsia="en-US"/>
          </w:rPr>
          <w:t>http://zpp.rospotrebnadzor.ru/news/federal/190445</w:t>
        </w:r>
      </w:hyperlink>
      <w:r w:rsidRPr="00F33C97">
        <w:rPr>
          <w:rFonts w:eastAsiaTheme="minorHAnsi"/>
          <w:sz w:val="26"/>
          <w:szCs w:val="26"/>
          <w:u w:val="single"/>
          <w:lang w:eastAsia="en-US"/>
        </w:rPr>
        <w:t>).</w:t>
      </w:r>
    </w:p>
    <w:p w:rsidR="004801D3" w:rsidRDefault="006864C2"/>
    <w:sectPr w:rsidR="0048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D"/>
    <w:rsid w:val="0015222D"/>
    <w:rsid w:val="001812A2"/>
    <w:rsid w:val="00494DDB"/>
    <w:rsid w:val="006864C2"/>
    <w:rsid w:val="006A7FE9"/>
    <w:rsid w:val="00874CAD"/>
    <w:rsid w:val="00960E2B"/>
    <w:rsid w:val="00B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86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6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86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6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190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ARBAT5</dc:creator>
  <cp:keywords/>
  <dc:description/>
  <cp:lastModifiedBy>ARBAT5</cp:lastModifiedBy>
  <cp:revision>2</cp:revision>
  <dcterms:created xsi:type="dcterms:W3CDTF">2019-12-30T11:04:00Z</dcterms:created>
  <dcterms:modified xsi:type="dcterms:W3CDTF">2019-12-30T11:08:00Z</dcterms:modified>
</cp:coreProperties>
</file>